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media/image1.emf" ContentType="image/x-emf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both"/>
        <w:rPr>
          <w:sz w:val="24"/>
        </w:rPr>
      </w:pPr>
      <w:r>
        <w:rPr>
          <w:sz w:val="24"/>
        </w:rPr>
        <w:t>Allegato A</w:t>
      </w:r>
    </w:p>
    <w:p>
      <w:pPr>
        <w:pStyle w:val="Standard"/>
        <w:rPr>
          <w:b/>
          <w:b/>
          <w:bCs/>
          <w:sz w:val="24"/>
        </w:rPr>
      </w:pPr>
      <w:r>
        <w:rPr>
          <w:b/>
          <w:bCs/>
          <w:sz w:val="24"/>
        </w:rPr>
        <w:t xml:space="preserve">MODULO PER LA </w:t>
      </w:r>
      <w:bookmarkStart w:id="0" w:name="_Hlk188834447"/>
      <w:r>
        <w:rPr>
          <w:b/>
          <w:bCs/>
          <w:sz w:val="24"/>
        </w:rPr>
        <w:t xml:space="preserve">PROCEDURA </w:t>
      </w:r>
      <w:bookmarkStart w:id="1" w:name="_Hlk189877037"/>
      <w:bookmarkStart w:id="2" w:name="_Hlk188833478"/>
      <w:bookmarkStart w:id="3" w:name="_Hlk190102636"/>
      <w:bookmarkEnd w:id="0"/>
      <w:bookmarkEnd w:id="1"/>
      <w:bookmarkEnd w:id="2"/>
      <w:bookmarkEnd w:id="3"/>
      <w:r>
        <w:rPr>
          <w:b/>
          <w:bCs/>
          <w:sz w:val="24"/>
        </w:rPr>
        <w:t xml:space="preserve">DI ACCREDITAMENTO PER L’EROGAZIONE DI VOUCHER SPORTIVI PER PERSONE CON DISABILITA’ NELL’AMBITO DEL PROGETTO DI VITA E IN FAVORE DI SOGGETTI FRAGILI E FAMIGLIE VULNERABILI NELL’AMBITO DEL PROGETTO DI INCLUSIONE SOCIALE E LAVORATIVA MISURA ADI FONDO PER LA LOTTA ALLA POVERTA’. MANIFESTAZIONE DI INTERESSE PER ASD/SSD AFFILIATE CONI E/O CIP </w:t>
      </w:r>
    </w:p>
    <w:p>
      <w:pPr>
        <w:pStyle w:val="Standard"/>
        <w:jc w:val="both"/>
        <w:rPr>
          <w:sz w:val="24"/>
        </w:rPr>
      </w:pPr>
      <w:r>
        <w:rPr>
          <w:sz w:val="24"/>
        </w:rPr>
      </w:r>
    </w:p>
    <w:p>
      <w:pPr>
        <w:pStyle w:val="Standard"/>
        <w:jc w:val="both"/>
        <w:rPr>
          <w:sz w:val="24"/>
        </w:rPr>
      </w:pPr>
      <w:r>
        <w:rPr>
          <w:sz w:val="24"/>
        </w:rPr>
      </w:r>
    </w:p>
    <w:p>
      <w:pPr>
        <w:pStyle w:val="Standard"/>
        <w:jc w:val="right"/>
        <w:rPr>
          <w:sz w:val="24"/>
        </w:rPr>
      </w:pPr>
      <w:r>
        <w:rPr>
          <w:sz w:val="24"/>
        </w:rPr>
        <w:t>Al Distretto Socio Sanitario n.50</w:t>
      </w:r>
    </w:p>
    <w:p>
      <w:pPr>
        <w:pStyle w:val="Standard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</w:t>
      </w:r>
      <w:r>
        <w:rPr>
          <w:sz w:val="24"/>
        </w:rPr>
        <w:t>Pec: distrettosociosanitario50@pec.comune.trapani.it</w:t>
      </w:r>
    </w:p>
    <w:p>
      <w:pPr>
        <w:pStyle w:val="Standard"/>
        <w:jc w:val="both"/>
        <w:rPr>
          <w:sz w:val="24"/>
        </w:rPr>
      </w:pPr>
      <w:r>
        <w:rPr>
          <w:sz w:val="24"/>
        </w:rPr>
      </w:r>
    </w:p>
    <w:p>
      <w:pPr>
        <w:pStyle w:val="Standard"/>
        <w:rPr>
          <w:b/>
          <w:b/>
          <w:bCs/>
          <w:sz w:val="24"/>
        </w:rPr>
      </w:pPr>
      <w:r>
        <w:rPr>
          <w:b/>
          <w:bCs/>
          <w:sz w:val="24"/>
        </w:rPr>
        <w:t>Oggetto</w:t>
      </w:r>
      <w:r>
        <w:rPr>
          <w:sz w:val="24"/>
        </w:rPr>
        <w:t xml:space="preserve">: </w:t>
      </w:r>
      <w:r>
        <w:rPr>
          <w:b/>
          <w:bCs/>
          <w:sz w:val="24"/>
        </w:rPr>
        <w:t xml:space="preserve">PROCEDURA DI ACCREDITAMENTO PER L’EROGAZIONE DI VOUCHER SPORTIVI PER PERSONE CON DISABILITA’ NELL’AMBITO DEL PROGETTO DI VITA E IN FAVORE DI SOGGETTI FRAGILI E FAMIGLIE VULNERABILI NELL’AMBITO DEL PROGETTO DI INCLUSIONE SOCIALE E LAVORATIVA MISURA ADI FONDO PER LA LOTTA ALLA POVERTA’. MANIFESTAZIONE DI INTERESSE PER ASD/SSD AFFILIATE CONI E/O CIP </w:t>
      </w:r>
    </w:p>
    <w:p>
      <w:pPr>
        <w:pStyle w:val="Standard"/>
        <w:jc w:val="both"/>
        <w:rPr>
          <w:sz w:val="24"/>
        </w:rPr>
      </w:pPr>
      <w:r>
        <w:rPr>
          <w:sz w:val="24"/>
        </w:rPr>
        <w:t>.</w:t>
      </w:r>
    </w:p>
    <w:p>
      <w:pPr>
        <w:pStyle w:val="Standard"/>
        <w:jc w:val="both"/>
        <w:rPr>
          <w:sz w:val="24"/>
        </w:rPr>
      </w:pPr>
      <w:r>
        <w:rPr>
          <w:sz w:val="24"/>
        </w:rPr>
      </w:r>
    </w:p>
    <w:p>
      <w:pPr>
        <w:pStyle w:val="Standard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Il sottoscritto________________________________ nato a _____________________________________, il _____________________________________, il legale rappresentante pro tempore della SSD/ASD_____________________________________ con sede legale in____________, prov._______, via/piazza_________, n. _______c.a.p._____________, sede operativa in____________, prov._______, via/piazza_________, n. _______c.a.p._____________, C.F.________________________________________, P.IVA____________________________________________, </w:t>
      </w:r>
    </w:p>
    <w:p>
      <w:pPr>
        <w:pStyle w:val="Standard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telefono_________, cell.________________ e mail ______________________________________ pec__________________________________________________ </w:t>
      </w:r>
    </w:p>
    <w:p>
      <w:pPr>
        <w:pStyle w:val="Standard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affiliata a____________________________________________ 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4"/>
          <w:szCs w:val="28"/>
        </w:rPr>
        <w:t>codice affiliazione CONI/CIP_____________________________</w:t>
      </w:r>
    </w:p>
    <w:p>
      <w:pPr>
        <w:pStyle w:val="Standard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Standard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  <w:t>MANIFESTA</w:t>
      </w:r>
    </w:p>
    <w:p>
      <w:pPr>
        <w:pStyle w:val="Standard"/>
        <w:rPr>
          <w:b/>
          <w:b/>
          <w:bCs/>
          <w:sz w:val="24"/>
        </w:rPr>
      </w:pPr>
      <w:r>
        <w:rPr>
          <w:sz w:val="24"/>
        </w:rPr>
        <w:t xml:space="preserve">il proprio interesse ad essere invitato alla procedura di cui all’oggetto e dichiara sin d’ora di essere in possesso dei requisiti di ordine generale e speciale previsti dall’Avviso per la </w:t>
      </w:r>
      <w:r>
        <w:rPr>
          <w:b/>
          <w:bCs/>
          <w:sz w:val="24"/>
        </w:rPr>
        <w:t xml:space="preserve">PROCEDURA DI ACCREDITAMENTO PER L’EROGAZIONE DI VOUCHER SPORTIVI PER PERSONE CON DISABILITA’ NELL’AMBITO DEL PROGETTO DI VITA E IN FAVORE DI SOGGETTI FRAGILI E FAMIGLIE VULNERABILI NELL’AMBITO DEL PROGETTO DI INCLUSIONE SOCIALE E LAVORATIVA MISURA ADI FONDO PER LA LOTTA ALLA POVERTA’. MANIFESTAZIONE DI INTERESSE PER ASD/SSD AFFILIATE CONI E/O CIP </w:t>
      </w:r>
    </w:p>
    <w:p>
      <w:pPr>
        <w:pStyle w:val="Standard"/>
        <w:jc w:val="center"/>
        <w:rPr>
          <w:b/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DICHIARA</w:t>
      </w:r>
    </w:p>
    <w:p>
      <w:pPr>
        <w:pStyle w:val="Standard"/>
        <w:jc w:val="both"/>
        <w:rPr>
          <w:sz w:val="24"/>
          <w:szCs w:val="28"/>
        </w:rPr>
      </w:pPr>
      <w:r>
        <w:rPr>
          <w:sz w:val="24"/>
          <w:szCs w:val="28"/>
        </w:rPr>
        <w:t>ai sensi del DPR 445/2000 art 46 - 47 -76</w:t>
      </w:r>
    </w:p>
    <w:p>
      <w:pPr>
        <w:pStyle w:val="Standard"/>
        <w:numPr>
          <w:ilvl w:val="0"/>
          <w:numId w:val="1"/>
        </w:numPr>
        <w:jc w:val="both"/>
        <w:rPr>
          <w:b/>
          <w:b/>
          <w:bCs/>
          <w:sz w:val="28"/>
          <w:szCs w:val="28"/>
        </w:rPr>
      </w:pPr>
      <w:r>
        <w:rPr>
          <w:sz w:val="24"/>
          <w:szCs w:val="28"/>
        </w:rPr>
        <w:t>che la SSD/ASD _________________risulta regolarmente iscritta per l’anno 2024 al Registro Regionale e/o Nazionale delle Associazioni e Società Sportive Dilettantistiche CONI o alle sezione CIP del medesimo Registro con codice n.________ e per l’anno 2025 ( in corso di iscrizione)</w:t>
      </w:r>
    </w:p>
    <w:p>
      <w:pPr>
        <w:pStyle w:val="Standard"/>
        <w:numPr>
          <w:ilvl w:val="0"/>
          <w:numId w:val="1"/>
        </w:numPr>
        <w:jc w:val="both"/>
        <w:rPr>
          <w:b/>
          <w:b/>
          <w:bCs/>
          <w:sz w:val="28"/>
          <w:szCs w:val="28"/>
        </w:rPr>
      </w:pPr>
      <w:r>
        <w:rPr>
          <w:sz w:val="24"/>
          <w:szCs w:val="28"/>
        </w:rPr>
        <w:t>di essere affiliata alla Federazione sportiva o all’Ente di promozione sportiva con codice n.____</w:t>
      </w:r>
    </w:p>
    <w:p>
      <w:pPr>
        <w:pStyle w:val="Standard"/>
        <w:numPr>
          <w:ilvl w:val="0"/>
          <w:numId w:val="1"/>
        </w:numPr>
        <w:jc w:val="both"/>
        <w:rPr>
          <w:b/>
          <w:b/>
          <w:bCs/>
          <w:sz w:val="28"/>
          <w:szCs w:val="28"/>
        </w:rPr>
      </w:pPr>
      <w:r>
        <w:rPr>
          <w:sz w:val="24"/>
          <w:szCs w:val="28"/>
        </w:rPr>
        <w:t>di possedere i requisiti di ordine generale e di capacità a contrarre con la Pubblica Amministrazione di cui all'art. 80 del D.Lgs. 50/2016;</w:t>
      </w:r>
    </w:p>
    <w:p>
      <w:pPr>
        <w:pStyle w:val="Standard"/>
        <w:numPr>
          <w:ilvl w:val="0"/>
          <w:numId w:val="1"/>
        </w:numPr>
        <w:jc w:val="both"/>
        <w:rPr>
          <w:b/>
          <w:b/>
          <w:bCs/>
          <w:sz w:val="28"/>
          <w:szCs w:val="28"/>
        </w:rPr>
      </w:pPr>
      <w:r>
        <w:rPr>
          <w:sz w:val="24"/>
          <w:szCs w:val="28"/>
        </w:rPr>
        <w:t>di essere in regola con la normativa sulla salute e la sicurezza sui luoghi di lavoro;</w:t>
      </w:r>
    </w:p>
    <w:p>
      <w:pPr>
        <w:pStyle w:val="Standard"/>
        <w:numPr>
          <w:ilvl w:val="0"/>
          <w:numId w:val="1"/>
        </w:numPr>
        <w:jc w:val="both"/>
        <w:rPr>
          <w:b/>
          <w:b/>
          <w:bCs/>
          <w:sz w:val="28"/>
          <w:szCs w:val="28"/>
        </w:rPr>
      </w:pPr>
      <w:r>
        <w:rPr>
          <w:sz w:val="24"/>
          <w:szCs w:val="28"/>
        </w:rPr>
        <w:t>di essere in regola con gli adempimenti in materia previdenziale, assistenziale ed assicurativa nei confronti del personale dipendente;</w:t>
      </w:r>
    </w:p>
    <w:p>
      <w:pPr>
        <w:pStyle w:val="Standard"/>
        <w:numPr>
          <w:ilvl w:val="0"/>
          <w:numId w:val="1"/>
        </w:numPr>
        <w:jc w:val="both"/>
        <w:rPr>
          <w:b/>
          <w:b/>
          <w:bCs/>
          <w:sz w:val="28"/>
          <w:szCs w:val="28"/>
        </w:rPr>
      </w:pPr>
      <w:r>
        <w:rPr>
          <w:sz w:val="24"/>
          <w:szCs w:val="28"/>
        </w:rPr>
        <w:t>di avere in disponibilità l’utilizzo di locali ed impianti in regola con la normativa vigente, e funzionali all'attività;</w:t>
      </w:r>
    </w:p>
    <w:p>
      <w:pPr>
        <w:pStyle w:val="Standard"/>
        <w:numPr>
          <w:ilvl w:val="0"/>
          <w:numId w:val="1"/>
        </w:numPr>
        <w:jc w:val="both"/>
        <w:rPr>
          <w:b/>
          <w:b/>
          <w:bCs/>
          <w:sz w:val="28"/>
          <w:szCs w:val="28"/>
        </w:rPr>
      </w:pPr>
      <w:r>
        <w:rPr>
          <w:sz w:val="24"/>
          <w:szCs w:val="28"/>
        </w:rPr>
        <w:t>che l’ubicazione degli impianti in cui si svolge l’attività sportiva in uno o più Comuni del DSS50</w:t>
      </w:r>
      <w:r>
        <w:rPr>
          <w:rFonts w:cs="TimesNewRomanPSMT"/>
          <w:sz w:val="24"/>
        </w:rPr>
        <w:t xml:space="preserve"> (Trapani, Erice, Valderice, Misiliscemi, Buseto Palizzolo, Paceco, Custonaci, San Vito lo Capo e Favignana)</w:t>
      </w:r>
      <w:r>
        <w:rPr>
          <w:sz w:val="24"/>
          <w:szCs w:val="28"/>
        </w:rPr>
        <w:t xml:space="preserve">. </w:t>
      </w:r>
    </w:p>
    <w:p>
      <w:pPr>
        <w:pStyle w:val="Standard"/>
        <w:ind w:left="4260" w:firstLine="696"/>
        <w:rPr>
          <w:sz w:val="24"/>
          <w:szCs w:val="28"/>
        </w:rPr>
      </w:pPr>
      <w:r>
        <w:rPr>
          <w:sz w:val="24"/>
          <w:szCs w:val="28"/>
        </w:rPr>
      </w:r>
    </w:p>
    <w:p>
      <w:pPr>
        <w:pStyle w:val="Standard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  <w:t>AUTORIZZA</w:t>
      </w:r>
    </w:p>
    <w:p>
      <w:pPr>
        <w:pStyle w:val="Standard"/>
        <w:jc w:val="both"/>
        <w:rPr>
          <w:sz w:val="24"/>
        </w:rPr>
      </w:pPr>
      <w:r>
        <w:rPr>
          <w:sz w:val="24"/>
        </w:rPr>
        <w:t xml:space="preserve">    • </w:t>
      </w:r>
      <w:r>
        <w:rPr>
          <w:sz w:val="24"/>
        </w:rPr>
        <w:t>l’invio delle comunicazioni inerenti al presente procedimento al seguente indirizzo di P.e.c._____________________________________________________________________</w:t>
      </w:r>
    </w:p>
    <w:p>
      <w:pPr>
        <w:pStyle w:val="Standard"/>
        <w:jc w:val="both"/>
        <w:rPr>
          <w:sz w:val="24"/>
        </w:rPr>
      </w:pPr>
      <w:r>
        <w:rPr>
          <w:sz w:val="24"/>
        </w:rPr>
        <w:t>E-mail___________________________________________________________________</w:t>
      </w:r>
    </w:p>
    <w:p>
      <w:pPr>
        <w:pStyle w:val="Standard"/>
        <w:jc w:val="both"/>
        <w:rPr>
          <w:sz w:val="24"/>
        </w:rPr>
      </w:pPr>
      <w:r>
        <w:rPr>
          <w:sz w:val="24"/>
        </w:rPr>
        <w:t xml:space="preserve">    • </w:t>
      </w:r>
      <w:r>
        <w:rPr>
          <w:sz w:val="24"/>
        </w:rPr>
        <w:t>ai sensi e per gli effetti del D.lgs. n. 196/2003, la raccolta dei dati personali che saranno trattati con e senza l’ausilio di strumenti elettronici per l’espletamento delle attività relative al presente procedimento ed alla connessa procedura.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4"/>
        </w:rPr>
      </w:pPr>
      <w:r>
        <w:rPr>
          <w:sz w:val="24"/>
        </w:rPr>
        <w:t>Luogo e data</w:t>
      </w:r>
    </w:p>
    <w:p>
      <w:pPr>
        <w:pStyle w:val="Standard"/>
        <w:jc w:val="both"/>
        <w:rPr>
          <w:sz w:val="24"/>
        </w:rPr>
      </w:pPr>
      <w:r>
        <w:rPr>
          <w:sz w:val="24"/>
        </w:rPr>
      </w:r>
    </w:p>
    <w:p>
      <w:pPr>
        <w:pStyle w:val="Standard"/>
        <w:jc w:val="both"/>
        <w:rPr>
          <w:sz w:val="24"/>
        </w:rPr>
      </w:pPr>
      <w:r>
        <w:rPr>
          <w:sz w:val="24"/>
        </w:rPr>
        <w:t>Si allega copia fotostatica del documento di riconoscimento del sottoscrittore, in corso di validità.</w:t>
      </w:r>
    </w:p>
    <w:p>
      <w:pPr>
        <w:pStyle w:val="Standard"/>
        <w:jc w:val="both"/>
        <w:rPr>
          <w:sz w:val="24"/>
        </w:rPr>
      </w:pPr>
      <w:r>
        <w:rPr>
          <w:sz w:val="24"/>
        </w:rPr>
      </w:r>
    </w:p>
    <w:p>
      <w:pPr>
        <w:pStyle w:val="Standard"/>
        <w:jc w:val="center"/>
        <w:rPr>
          <w:sz w:val="24"/>
        </w:rPr>
      </w:pPr>
      <w:r>
        <w:rPr>
          <w:sz w:val="24"/>
        </w:rPr>
        <w:t>Firma ( digitale)</w:t>
      </w:r>
    </w:p>
    <w:p>
      <w:pPr>
        <w:pStyle w:val="Standard"/>
        <w:jc w:val="center"/>
        <w:rPr>
          <w:sz w:val="24"/>
        </w:rPr>
      </w:pPr>
      <w:r>
        <w:rPr>
          <w:sz w:val="24"/>
        </w:rPr>
        <w:t>Il Rappresentante Legale</w:t>
      </w:r>
    </w:p>
    <w:p>
      <w:pPr>
        <w:pStyle w:val="Standard"/>
        <w:ind w:firstLine="708"/>
        <w:jc w:val="center"/>
        <w:rPr>
          <w:sz w:val="24"/>
        </w:rPr>
      </w:pPr>
      <w:r>
        <w:rPr>
          <w:sz w:val="24"/>
        </w:rPr>
      </w:r>
    </w:p>
    <w:p>
      <w:pPr>
        <w:pStyle w:val="Standard"/>
        <w:ind w:firstLine="708"/>
        <w:jc w:val="center"/>
        <w:rPr>
          <w:sz w:val="24"/>
        </w:rPr>
      </w:pPr>
      <w:r>
        <w:rPr>
          <w:sz w:val="24"/>
        </w:rPr>
      </w:r>
    </w:p>
    <w:p>
      <w:pPr>
        <w:pStyle w:val="Standard"/>
        <w:spacing w:before="0" w:after="120"/>
        <w:ind w:firstLine="708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849" w:header="568" w:top="2006" w:footer="42" w:bottom="158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mazone BT">
    <w:charset w:val="00"/>
    <w:family w:val="roman"/>
    <w:pitch w:val="variable"/>
  </w:font>
  <w:font w:name="Palace Script MT">
    <w:charset w:val="00"/>
    <w:family w:val="roman"/>
    <w:pitch w:val="variable"/>
  </w:font>
  <w:font w:name="Centaur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TimesNewRomanPSMT">
    <w:charset w:val="01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1167" w:type="dxa"/>
      <w:jc w:val="left"/>
      <w:tblInd w:w="-340" w:type="dxa"/>
      <w:tblBorders>
        <w:left w:val="single" w:sz="2" w:space="0" w:color="000001"/>
      </w:tblBorders>
      <w:tblCellMar>
        <w:top w:w="55" w:type="dxa"/>
        <w:left w:w="52" w:type="dxa"/>
        <w:bottom w:w="55" w:type="dxa"/>
        <w:right w:w="55" w:type="dxa"/>
      </w:tblCellMar>
      <w:tblLook w:firstRow="0" w:noVBand="0" w:lastRow="0" w:firstColumn="0" w:lastColumn="0" w:noHBand="0" w:val="0000"/>
    </w:tblPr>
    <w:tblGrid>
      <w:gridCol w:w="5274"/>
      <w:gridCol w:w="5892"/>
    </w:tblGrid>
    <w:tr>
      <w:trPr>
        <w:trHeight w:val="928" w:hRule="atLeast"/>
      </w:trPr>
      <w:tc>
        <w:tcPr>
          <w:tcW w:w="5274" w:type="dxa"/>
          <w:tcBorders>
            <w:left w:val="single" w:sz="2" w:space="0" w:color="000001"/>
          </w:tcBorders>
          <w:shd w:fill="auto" w:val="clear"/>
          <w:tcMar>
            <w:left w:w="52" w:type="dxa"/>
          </w:tcMar>
        </w:tcPr>
        <w:p>
          <w:pPr>
            <w:pStyle w:val="Contenutotabella"/>
            <w:snapToGrid w:val="false"/>
            <w:rPr>
              <w:rFonts w:ascii="Centaur" w:hAnsi="Centaur"/>
              <w:b/>
              <w:b/>
              <w:bCs/>
              <w:sz w:val="18"/>
              <w:szCs w:val="18"/>
            </w:rPr>
          </w:pPr>
          <w:r>
            <w:rPr>
              <w:rFonts w:ascii="Centaur" w:hAnsi="Centaur"/>
              <w:b/>
              <w:bCs/>
              <w:sz w:val="18"/>
              <w:szCs w:val="18"/>
            </w:rPr>
            <w:t>DISTRETTO SOCIO SANITARIO n. 50</w:t>
          </w:r>
        </w:p>
        <w:p>
          <w:pPr>
            <w:pStyle w:val="Contenutotabella"/>
            <w:rPr>
              <w:rFonts w:ascii="Centaur" w:hAnsi="Centaur"/>
              <w:b/>
              <w:b/>
              <w:bCs/>
              <w:sz w:val="18"/>
              <w:szCs w:val="18"/>
            </w:rPr>
          </w:pPr>
          <w:r>
            <w:rPr>
              <w:rFonts w:ascii="Centaur" w:hAnsi="Centaur"/>
              <w:b/>
              <w:bCs/>
              <w:sz w:val="18"/>
              <w:szCs w:val="18"/>
            </w:rPr>
            <w:t>Ufficio Distrettuale di Piano</w:t>
          </w:r>
        </w:p>
        <w:p>
          <w:pPr>
            <w:pStyle w:val="Contenutotabella"/>
            <w:rPr>
              <w:rFonts w:ascii="Centaur" w:hAnsi="Centaur"/>
              <w:sz w:val="18"/>
              <w:szCs w:val="18"/>
            </w:rPr>
          </w:pPr>
          <w:r>
            <w:rPr>
              <w:rFonts w:ascii="Centaur" w:hAnsi="Centaur"/>
              <w:sz w:val="18"/>
              <w:szCs w:val="18"/>
            </w:rPr>
            <w:t>Sede: P.zza Municipio, 1</w:t>
          </w:r>
        </w:p>
        <w:p>
          <w:pPr>
            <w:pStyle w:val="Contenutotabella"/>
            <w:rPr>
              <w:rFonts w:ascii="Centaur" w:hAnsi="Centaur"/>
              <w:sz w:val="18"/>
              <w:szCs w:val="18"/>
            </w:rPr>
          </w:pPr>
          <w:r>
            <w:rPr>
              <w:rFonts w:ascii="Centaur" w:hAnsi="Centaur"/>
              <w:sz w:val="18"/>
              <w:szCs w:val="18"/>
            </w:rPr>
            <w:t>91100 TRAPANI</w:t>
          </w:r>
        </w:p>
      </w:tc>
      <w:tc>
        <w:tcPr>
          <w:tcW w:w="5892" w:type="dxa"/>
          <w:tcBorders>
            <w:left w:val="single" w:sz="2" w:space="0" w:color="000001"/>
          </w:tcBorders>
          <w:shd w:fill="auto" w:val="clear"/>
          <w:tcMar>
            <w:left w:w="52" w:type="dxa"/>
          </w:tcMar>
        </w:tcPr>
        <w:p>
          <w:pPr>
            <w:pStyle w:val="Contenutotabella"/>
            <w:snapToGrid w:val="false"/>
            <w:rPr>
              <w:rFonts w:ascii="Centaur" w:hAnsi="Centaur"/>
              <w:sz w:val="18"/>
              <w:szCs w:val="18"/>
            </w:rPr>
          </w:pPr>
          <w:r>
            <w:rPr>
              <w:rFonts w:ascii="Centaur" w:hAnsi="Centaur"/>
              <w:b/>
              <w:bCs/>
              <w:sz w:val="18"/>
              <w:szCs w:val="18"/>
            </w:rPr>
            <w:t xml:space="preserve">Sito internet: </w:t>
          </w:r>
          <w:r>
            <w:rPr>
              <w:rFonts w:ascii="Centaur" w:hAnsi="Centaur"/>
              <w:sz w:val="18"/>
              <w:szCs w:val="18"/>
            </w:rPr>
            <w:t>www.comune.trapani.it</w:t>
          </w:r>
        </w:p>
        <w:p>
          <w:pPr>
            <w:pStyle w:val="Contenutotabella"/>
            <w:rPr/>
          </w:pPr>
          <w:r>
            <w:rPr>
              <w:rFonts w:ascii="Centaur" w:hAnsi="Centaur"/>
              <w:sz w:val="18"/>
              <w:szCs w:val="18"/>
            </w:rPr>
            <w:t xml:space="preserve">E-mail:  </w:t>
          </w:r>
          <w:hyperlink r:id="rId1">
            <w:r>
              <w:rPr>
                <w:rStyle w:val="CollegamentoInternet"/>
                <w:rFonts w:ascii="Centaur" w:hAnsi="Centaur"/>
                <w:sz w:val="18"/>
                <w:szCs w:val="18"/>
              </w:rPr>
              <w:t>distrettosociosanitario50@comune.trapani.it</w:t>
            </w:r>
          </w:hyperlink>
          <w:r>
            <w:rPr>
              <w:rFonts w:ascii="Centaur" w:hAnsi="Centaur"/>
              <w:sz w:val="18"/>
              <w:szCs w:val="18"/>
            </w:rPr>
            <w:t xml:space="preserve"> </w:t>
          </w:r>
        </w:p>
        <w:p>
          <w:pPr>
            <w:pStyle w:val="Contenutotabella"/>
            <w:rPr/>
          </w:pPr>
          <w:r>
            <w:rPr>
              <w:rFonts w:ascii="Centaur" w:hAnsi="Centaur"/>
              <w:sz w:val="18"/>
              <w:szCs w:val="18"/>
              <w:lang w:val="en-US"/>
            </w:rPr>
            <w:t xml:space="preserve">Pec: </w:t>
          </w:r>
          <w:hyperlink r:id="rId2">
            <w:r>
              <w:rPr>
                <w:rStyle w:val="CollegamentoInternet"/>
                <w:rFonts w:ascii="Centaur" w:hAnsi="Centaur"/>
                <w:sz w:val="18"/>
                <w:szCs w:val="18"/>
                <w:lang w:val="en-US"/>
              </w:rPr>
              <w:t>distrettosociosanitario50@pec.comune.trapani.it</w:t>
            </w:r>
          </w:hyperlink>
          <w:r>
            <w:rPr>
              <w:rFonts w:ascii="Centaur" w:hAnsi="Centaur"/>
              <w:sz w:val="18"/>
              <w:szCs w:val="18"/>
              <w:lang w:val="en-US"/>
            </w:rPr>
            <w:t xml:space="preserve"> </w:t>
          </w:r>
        </w:p>
        <w:p>
          <w:pPr>
            <w:pStyle w:val="Contenutotabella"/>
            <w:rPr>
              <w:rFonts w:ascii="Centaur" w:hAnsi="Centaur"/>
              <w:sz w:val="18"/>
              <w:szCs w:val="18"/>
              <w:lang w:val="en-US"/>
            </w:rPr>
          </w:pPr>
          <w:r>
            <w:rPr>
              <w:rFonts w:ascii="Centaur" w:hAnsi="Centaur"/>
              <w:sz w:val="18"/>
              <w:szCs w:val="18"/>
              <w:lang w:val="en-US"/>
            </w:rPr>
            <w:t>Tel. 0923.590111</w:t>
          </w:r>
        </w:p>
      </w:tc>
    </w:tr>
  </w:tbl>
  <w:p>
    <w:pPr>
      <w:pStyle w:val="Pidipagina"/>
      <w:spacing w:before="0" w:after="0"/>
      <w:jc w:val="center"/>
      <w:rPr>
        <w:sz w:val="20"/>
        <w:szCs w:val="20"/>
        <w:lang w:val="en-US"/>
      </w:rPr>
    </w:pPr>
    <w:r>
      <w:rPr>
        <w:sz w:val="20"/>
        <w:szCs w:val="20"/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891" w:type="dxa"/>
      <w:jc w:val="left"/>
      <w:tblInd w:w="-197" w:type="dxa"/>
      <w:tblBorders/>
      <w:tblCellMar>
        <w:top w:w="55" w:type="dxa"/>
        <w:left w:w="55" w:type="dxa"/>
        <w:bottom w:w="55" w:type="dxa"/>
        <w:right w:w="55" w:type="dxa"/>
      </w:tblCellMar>
      <w:tblLook w:firstRow="0" w:noVBand="0" w:lastRow="0" w:firstColumn="0" w:lastColumn="0" w:noHBand="0" w:val="0000"/>
    </w:tblPr>
    <w:tblGrid>
      <w:gridCol w:w="1189"/>
      <w:gridCol w:w="8701"/>
    </w:tblGrid>
    <w:tr>
      <w:trPr>
        <w:trHeight w:val="788" w:hRule="atLeast"/>
      </w:trPr>
      <w:tc>
        <w:tcPr>
          <w:tcW w:w="1189" w:type="dxa"/>
          <w:tcBorders/>
          <w:shd w:fill="auto" w:val="clear"/>
        </w:tcPr>
        <w:p>
          <w:pPr>
            <w:pStyle w:val="Intestazione"/>
            <w:tabs>
              <w:tab w:val="center" w:pos="4819" w:leader="none"/>
              <w:tab w:val="right" w:pos="9638" w:leader="none"/>
            </w:tabs>
            <w:spacing w:before="0" w:after="120"/>
            <w:rPr>
              <w:sz w:val="18"/>
              <w:szCs w:val="20"/>
            </w:rPr>
          </w:pPr>
          <w:r>
            <w:rPr/>
            <w:object>
              <v:shape id="ole_rId1" style="width:34.5pt;height:48pt" o:ole="">
                <v:imagedata r:id="rId2" o:title=""/>
              </v:shape>
              <o:OLEObject Type="Embed" ProgID="PBrush" ShapeID="ole_rId1" DrawAspect="Content" ObjectID="_1297509214" r:id="rId1"/>
            </w:object>
          </w:r>
        </w:p>
      </w:tc>
      <w:tc>
        <w:tcPr>
          <w:tcW w:w="8701" w:type="dxa"/>
          <w:tcBorders>
            <w:left w:val="single" w:sz="2" w:space="0" w:color="000001"/>
          </w:tcBorders>
          <w:shd w:fill="auto" w:val="clear"/>
          <w:tcMar>
            <w:left w:w="52" w:type="dxa"/>
          </w:tcMar>
        </w:tcPr>
        <w:p>
          <w:pPr>
            <w:pStyle w:val="Intestazione"/>
            <w:rPr>
              <w:sz w:val="18"/>
              <w:szCs w:val="20"/>
            </w:rPr>
          </w:pPr>
          <w:r>
            <w:drawing>
              <wp:anchor behindDoc="1" distT="0" distB="0" distL="114300" distR="118110" simplePos="0" locked="0" layoutInCell="1" allowOverlap="1" relativeHeight="4">
                <wp:simplePos x="0" y="0"/>
                <wp:positionH relativeFrom="column">
                  <wp:posOffset>2401570</wp:posOffset>
                </wp:positionH>
                <wp:positionV relativeFrom="paragraph">
                  <wp:posOffset>-98425</wp:posOffset>
                </wp:positionV>
                <wp:extent cx="1653540" cy="723900"/>
                <wp:effectExtent l="0" t="0" r="0" b="0"/>
                <wp:wrapNone/>
                <wp:docPr id="1" name="Immagine 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7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3540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b/>
              <w:bCs/>
              <w:sz w:val="18"/>
              <w:szCs w:val="20"/>
            </w:rPr>
            <w:t xml:space="preserve"> </w:t>
          </w:r>
          <w:r>
            <w:rPr>
              <w:b/>
              <w:bCs/>
              <w:sz w:val="18"/>
              <w:szCs w:val="20"/>
            </w:rPr>
            <w:t>CITTA' DI TRAPANI</w:t>
          </w:r>
        </w:p>
        <w:p>
          <w:pPr>
            <w:pStyle w:val="Intestazione"/>
            <w:rPr>
              <w:sz w:val="18"/>
              <w:szCs w:val="20"/>
            </w:rPr>
          </w:pPr>
          <w:r>
            <w:rPr>
              <w:sz w:val="18"/>
              <w:szCs w:val="20"/>
            </w:rPr>
            <w:t>Libero Consorzio Comunale di Trapani</w:t>
          </w:r>
        </w:p>
        <w:p>
          <w:pPr>
            <w:pStyle w:val="Intestazione"/>
            <w:tabs>
              <w:tab w:val="center" w:pos="4819" w:leader="none"/>
              <w:tab w:val="right" w:pos="9638" w:leader="none"/>
            </w:tabs>
            <w:spacing w:before="0" w:after="120"/>
            <w:rPr>
              <w:sz w:val="18"/>
              <w:szCs w:val="20"/>
            </w:rPr>
          </w:pPr>
          <w:r>
            <w:rPr>
              <w:i/>
              <w:iCs/>
              <w:sz w:val="18"/>
              <w:szCs w:val="20"/>
            </w:rPr>
            <w:t xml:space="preserve"> </w:t>
          </w:r>
          <w:r>
            <w:rPr>
              <w:i/>
              <w:iCs/>
              <w:sz w:val="18"/>
              <w:szCs w:val="20"/>
            </w:rPr>
            <w:t>Medaglia d'Oro al Valor Civile</w:t>
          </w:r>
        </w:p>
      </w:tc>
    </w:tr>
  </w:tbl>
  <w:p>
    <w:pPr>
      <w:pStyle w:val="Intestazione"/>
      <w:spacing w:before="0" w:after="120"/>
      <w:jc w:val="right"/>
      <w:rPr/>
    </w:pPr>
    <w:r>
      <w:rPr/>
      <w:drawing>
        <wp:inline distT="0" distB="0" distL="0" distR="7620">
          <wp:extent cx="487680" cy="598170"/>
          <wp:effectExtent l="0" t="0" r="0" b="0"/>
          <wp:docPr id="2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98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NewRomanPSMT" w:hAnsi="TimesNewRomanPSMT" w:cs="TimesNewRomanPSMT" w:hint="default"/>
        <w:sz w:val="28"/>
        <w:b/>
        <w:rFonts w:cs="TimesNewRomanPSM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13a80"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it-IT" w:eastAsia="it-IT" w:bidi="ar-SA"/>
    </w:rPr>
  </w:style>
  <w:style w:type="paragraph" w:styleId="Titolo1">
    <w:name w:val="Heading 1"/>
    <w:uiPriority w:val="9"/>
    <w:qFormat/>
    <w:pPr>
      <w:keepNext w:val="true"/>
      <w:widowControl w:val="false"/>
      <w:jc w:val="both"/>
      <w:outlineLvl w:val="0"/>
    </w:pPr>
    <w:rPr>
      <w:rFonts w:ascii="Amazone BT" w:hAnsi="Amazone BT" w:eastAsia="Amazone BT" w:cs="Amazone BT"/>
      <w:color w:val="auto"/>
      <w:kern w:val="0"/>
      <w:sz w:val="28"/>
      <w:szCs w:val="20"/>
      <w:lang w:val="it-IT" w:eastAsia="it-IT" w:bidi="ar-SA"/>
    </w:rPr>
  </w:style>
  <w:style w:type="paragraph" w:styleId="Titolo2">
    <w:name w:val="Heading 2"/>
    <w:uiPriority w:val="9"/>
    <w:semiHidden/>
    <w:unhideWhenUsed/>
    <w:qFormat/>
    <w:pPr>
      <w:keepNext w:val="true"/>
      <w:widowControl w:val="false"/>
      <w:jc w:val="center"/>
      <w:outlineLvl w:val="1"/>
    </w:pPr>
    <w:rPr>
      <w:rFonts w:ascii="Amazone BT" w:hAnsi="Amazone BT" w:eastAsia="Amazone BT" w:cs="Amazone BT"/>
      <w:color w:val="auto"/>
      <w:kern w:val="0"/>
      <w:sz w:val="28"/>
      <w:szCs w:val="20"/>
      <w:lang w:val="it-IT" w:eastAsia="it-IT" w:bidi="ar-SA"/>
    </w:rPr>
  </w:style>
  <w:style w:type="paragraph" w:styleId="Titolo3">
    <w:name w:val="Heading 3"/>
    <w:uiPriority w:val="9"/>
    <w:semiHidden/>
    <w:unhideWhenUsed/>
    <w:qFormat/>
    <w:pPr>
      <w:keepNext w:val="true"/>
      <w:widowControl w:val="false"/>
      <w:jc w:val="center"/>
      <w:outlineLvl w:val="2"/>
    </w:pPr>
    <w:rPr>
      <w:rFonts w:ascii="Palace Script MT" w:hAnsi="Palace Script MT" w:eastAsia="Palace Script MT" w:cs="Palace Script MT"/>
      <w:b/>
      <w:bCs/>
      <w:color w:val="auto"/>
      <w:kern w:val="0"/>
      <w:sz w:val="72"/>
      <w:szCs w:val="72"/>
      <w:lang w:val="it-IT" w:eastAsia="it-IT" w:bidi="ar-SA"/>
    </w:rPr>
  </w:style>
  <w:style w:type="paragraph" w:styleId="Titolo4">
    <w:name w:val="Heading 4"/>
    <w:uiPriority w:val="9"/>
    <w:semiHidden/>
    <w:unhideWhenUsed/>
    <w:qFormat/>
    <w:pPr>
      <w:keepNext w:val="true"/>
      <w:widowControl w:val="false"/>
      <w:ind w:left="4680" w:hanging="0"/>
      <w:outlineLvl w:val="3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Internetlink" w:customStyle="1">
    <w:name w:val="Internet link"/>
    <w:qFormat/>
    <w:rPr>
      <w:color w:val="0000FF"/>
      <w:u w:val="single"/>
    </w:rPr>
  </w:style>
  <w:style w:type="character" w:styleId="IntestazioneCarattere" w:customStyle="1">
    <w:name w:val="Intestazione Carattere"/>
    <w:qFormat/>
    <w:rPr>
      <w:rFonts w:ascii="Centaur" w:hAnsi="Centaur" w:eastAsia="Centaur" w:cs="Centaur"/>
      <w:sz w:val="22"/>
      <w:szCs w:val="24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CollegamentoInternet">
    <w:name w:val="Collegamento Internet"/>
    <w:rsid w:val="00d8318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b4939"/>
    <w:rPr>
      <w:color w:val="605E5C"/>
      <w:shd w:fill="E1DFDD" w:val="clear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Times New Roman" w:cs="TimesNewRomanPSMT"/>
      <w:b/>
      <w:sz w:val="28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eastAsia="Times New Roman" w:cs="TimesNewRomanPSMT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eastAsia="Centaur" w:cs="Centaur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eastAsia="Centaur" w:cs="Centaur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paragraph" w:styleId="Titolo" w:customStyle="1">
    <w:name w:val="Titolo"/>
    <w:basedOn w:val="Standard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Textbody"/>
    <w:pPr/>
    <w:rPr>
      <w:rFonts w:cs="Lucida Sans"/>
      <w:sz w:val="24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Standard"/>
    <w:qFormat/>
    <w:pPr>
      <w:suppressLineNumbers/>
    </w:pPr>
    <w:rPr>
      <w:rFonts w:cs="Lucida Sans"/>
      <w:sz w:val="24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120"/>
      <w:jc w:val="left"/>
      <w:textAlignment w:val="baseline"/>
    </w:pPr>
    <w:rPr>
      <w:rFonts w:ascii="Centaur" w:hAnsi="Centaur" w:eastAsia="Centaur" w:cs="Centaur"/>
      <w:color w:val="auto"/>
      <w:kern w:val="0"/>
      <w:sz w:val="22"/>
      <w:szCs w:val="24"/>
      <w:lang w:val="it-IT" w:eastAsia="it-IT" w:bidi="ar-SA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styleId="HeaderandFooter" w:customStyle="1">
    <w:name w:val="Header and Footer"/>
    <w:basedOn w:val="Standard"/>
    <w:qFormat/>
    <w:pPr/>
    <w:rPr/>
  </w:style>
  <w:style w:type="paragraph" w:styleId="Intestazione">
    <w:name w:val="Header"/>
    <w:basedOn w:val="Standard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Standard"/>
    <w:pPr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Standard"/>
    <w:qFormat/>
    <w:pPr/>
    <w:rPr>
      <w:rFonts w:ascii="Tahoma" w:hAnsi="Tahoma" w:eastAsia="Tahoma" w:cs="Tahoma"/>
      <w:sz w:val="16"/>
      <w:szCs w:val="16"/>
    </w:rPr>
  </w:style>
  <w:style w:type="paragraph" w:styleId="Contenutotabella" w:customStyle="1">
    <w:name w:val="Contenuto tabella"/>
    <w:basedOn w:val="Normal"/>
    <w:qFormat/>
    <w:rsid w:val="00d83181"/>
    <w:pPr>
      <w:suppressLineNumbers/>
      <w:overflowPunct w:val="true"/>
    </w:pPr>
    <w:rPr>
      <w:rFonts w:eastAsia="SimSun" w:cs="Mangal"/>
      <w:kern w:val="2"/>
      <w:sz w:val="24"/>
      <w:lang w:eastAsia="hi-IN" w:bidi="hi-IN"/>
    </w:rPr>
  </w:style>
  <w:style w:type="paragraph" w:styleId="ListParagraph">
    <w:name w:val="List Paragraph"/>
    <w:basedOn w:val="Standard"/>
    <w:qFormat/>
    <w:pPr>
      <w:ind w:left="720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Nessunelenco1" w:customStyle="1">
    <w:name w:val="Nessun elenco1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distrettosociosanitario50@comune.trapani.it" TargetMode="External"/><Relationship Id="rId2" Type="http://schemas.openxmlformats.org/officeDocument/2006/relationships/hyperlink" Target="mailto:distrettosociosanitario50@pec.comune.trapani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emf"/><Relationship Id="rId3" Type="http://schemas.openxmlformats.org/officeDocument/2006/relationships/image" Target="media/image2.png"/><Relationship Id="rId4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LibreOffice/5.4.4.2$Windows_X86_64 LibreOffice_project/2524958677847fb3bb44820e40380acbe820f960</Application>
  <Pages>2</Pages>
  <Words>531</Words>
  <Characters>3748</Characters>
  <CharactersWithSpaces>4323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2025-01-27T01:10:00Z</dcterms:created>
  <dc:creator>Microsoft Office User</dc:creator>
  <dc:description/>
  <dc:language>it-IT</dc:language>
  <cp:lastModifiedBy>Marilena Cricchio</cp:lastModifiedBy>
  <cp:lastPrinted>2025-01-27T01:09:00Z</cp:lastPrinted>
  <dcterms:modified xsi:type="dcterms:W3CDTF">2025-02-10T16:57:00Z</dcterms:modified>
  <cp:revision>5</cp:revision>
  <dc:subject/>
  <dc:title>Al Sig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